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F0B5F" w:rsidRPr="00EF081E" w:rsidTr="000F0B5F">
        <w:tc>
          <w:tcPr>
            <w:tcW w:w="9781" w:type="dxa"/>
          </w:tcPr>
          <w:p w:rsidR="00EF081E" w:rsidRPr="00EF081E" w:rsidRDefault="00EF081E" w:rsidP="001E1DE5">
            <w:pPr>
              <w:spacing w:after="240"/>
              <w:jc w:val="center"/>
              <w:rPr>
                <w:rFonts w:ascii="Verdana" w:eastAsia="Arial" w:hAnsi="Verdana" w:cs="Arial"/>
                <w:sz w:val="28"/>
                <w:szCs w:val="52"/>
                <w:lang w:val="en-GB"/>
              </w:rPr>
            </w:pPr>
            <w:r w:rsidRPr="00EF081E">
              <w:rPr>
                <w:rFonts w:ascii="Verdana" w:eastAsia="Arial" w:hAnsi="Verdana" w:cs="Arial"/>
                <w:sz w:val="28"/>
                <w:szCs w:val="52"/>
                <w:lang w:val="en-GB"/>
              </w:rPr>
              <w:t>International conference</w:t>
            </w:r>
          </w:p>
          <w:p w:rsidR="000F0B5F" w:rsidRPr="00EF081E" w:rsidRDefault="000F0B5F" w:rsidP="00EF081E">
            <w:pPr>
              <w:jc w:val="center"/>
              <w:rPr>
                <w:rFonts w:ascii="Verdana" w:eastAsia="Arial" w:hAnsi="Verdana" w:cs="Arial"/>
                <w:sz w:val="44"/>
                <w:szCs w:val="52"/>
                <w:lang w:val="en-GB"/>
              </w:rPr>
            </w:pPr>
            <w:r w:rsidRPr="00EF081E">
              <w:rPr>
                <w:rFonts w:ascii="Verdana" w:eastAsia="Arial" w:hAnsi="Verdana" w:cs="Arial"/>
                <w:sz w:val="44"/>
                <w:szCs w:val="52"/>
                <w:lang w:val="en-GB"/>
              </w:rPr>
              <w:t>Global Challenges in Assistive Technology</w:t>
            </w:r>
          </w:p>
          <w:p w:rsidR="000F0B5F" w:rsidRPr="00EF081E" w:rsidRDefault="00EF081E" w:rsidP="001E1DE5">
            <w:pPr>
              <w:spacing w:after="240" w:line="276" w:lineRule="auto"/>
              <w:jc w:val="center"/>
              <w:rPr>
                <w:rFonts w:ascii="Verdana" w:hAnsi="Verdana" w:cs="Arial"/>
                <w:sz w:val="40"/>
                <w:szCs w:val="52"/>
                <w:lang w:val="en-GB"/>
              </w:rPr>
            </w:pPr>
            <w:r w:rsidRPr="00EF081E">
              <w:rPr>
                <w:rFonts w:ascii="Verdana" w:eastAsia="Arial" w:hAnsi="Verdana" w:cs="Arial"/>
                <w:sz w:val="40"/>
                <w:szCs w:val="52"/>
                <w:lang w:val="en-GB"/>
              </w:rPr>
              <w:t>Research, Policy &amp; Practice</w:t>
            </w:r>
          </w:p>
          <w:p w:rsidR="000F0B5F" w:rsidRDefault="000F0B5F" w:rsidP="004168F1">
            <w:pPr>
              <w:spacing w:before="240" w:after="240"/>
              <w:jc w:val="center"/>
              <w:rPr>
                <w:rFonts w:ascii="Verdana" w:eastAsia="Arial" w:hAnsi="Verdana" w:cs="Arial"/>
                <w:lang w:val="en-GB"/>
              </w:rPr>
            </w:pPr>
            <w:r w:rsidRPr="00EF081E">
              <w:rPr>
                <w:rFonts w:ascii="Verdana" w:eastAsia="Arial" w:hAnsi="Verdana" w:cs="Arial"/>
                <w:lang w:val="en-GB"/>
              </w:rPr>
              <w:t>August 27-30 2019 Bologna Italy</w:t>
            </w:r>
          </w:p>
          <w:p w:rsidR="00766B04" w:rsidRPr="00EF081E" w:rsidRDefault="00766B04" w:rsidP="001E1DE5">
            <w:pPr>
              <w:spacing w:after="240"/>
              <w:jc w:val="center"/>
              <w:rPr>
                <w:rFonts w:ascii="Verdana" w:hAnsi="Verdana"/>
              </w:rPr>
            </w:pPr>
            <w:r w:rsidRPr="00766B04">
              <w:rPr>
                <w:rFonts w:ascii="Verdana" w:eastAsia="Arial" w:hAnsi="Verdana" w:cs="Arial"/>
                <w:b/>
                <w:szCs w:val="28"/>
                <w:lang w:val="en-GB"/>
              </w:rPr>
              <w:t>www.aaate2019.eu</w:t>
            </w:r>
          </w:p>
        </w:tc>
      </w:tr>
    </w:tbl>
    <w:p w:rsidR="00383C98" w:rsidRDefault="00383C98" w:rsidP="00383C98">
      <w:pPr>
        <w:rPr>
          <w:rFonts w:ascii="Verdana" w:hAnsi="Verdana" w:cs="Arial"/>
          <w:sz w:val="44"/>
          <w:szCs w:val="52"/>
          <w:lang w:val="en-GB"/>
        </w:rPr>
        <w:sectPr w:rsidR="00383C98" w:rsidSect="000F1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134" w:bottom="1134" w:left="1134" w:header="142" w:footer="823" w:gutter="0"/>
          <w:cols w:space="708"/>
          <w:titlePg/>
          <w:docGrid w:linePitch="360"/>
        </w:sectPr>
      </w:pPr>
    </w:p>
    <w:p w:rsidR="00383C98" w:rsidRPr="004A32FF" w:rsidRDefault="00383C98" w:rsidP="00383C98">
      <w:pPr>
        <w:rPr>
          <w:rFonts w:ascii="Verdana" w:hAnsi="Verdana" w:cs="Arial"/>
          <w:sz w:val="44"/>
          <w:szCs w:val="52"/>
          <w:lang w:val="en-GB"/>
        </w:rPr>
      </w:pPr>
      <w:r w:rsidRPr="004A32FF">
        <w:rPr>
          <w:rFonts w:ascii="Verdana" w:hAnsi="Verdana" w:cs="Arial"/>
          <w:sz w:val="44"/>
          <w:szCs w:val="52"/>
          <w:lang w:val="en-GB"/>
        </w:rPr>
        <w:lastRenderedPageBreak/>
        <w:t>Call for Papers</w:t>
      </w:r>
    </w:p>
    <w:p w:rsidR="00383C98" w:rsidRPr="00550714" w:rsidRDefault="00383C98" w:rsidP="00383C98">
      <w:pPr>
        <w:rPr>
          <w:rFonts w:ascii="Verdana" w:eastAsiaTheme="minorEastAsia" w:hAnsi="Verdana" w:cs="Arial"/>
          <w:color w:val="000000" w:themeColor="text1"/>
        </w:rPr>
      </w:pPr>
      <w:r w:rsidRPr="00550714">
        <w:rPr>
          <w:rFonts w:ascii="Verdana" w:eastAsiaTheme="minorEastAsia" w:hAnsi="Verdana" w:cs="Arial"/>
          <w:color w:val="000000" w:themeColor="text1"/>
        </w:rPr>
        <w:t xml:space="preserve">Basic research &amp; Applied research </w:t>
      </w:r>
    </w:p>
    <w:p w:rsidR="00383C98" w:rsidRPr="00550714" w:rsidRDefault="00383C98" w:rsidP="00383C98">
      <w:pPr>
        <w:rPr>
          <w:rFonts w:ascii="Verdana" w:eastAsiaTheme="minorEastAsia" w:hAnsi="Verdana" w:cs="Arial"/>
          <w:color w:val="000000" w:themeColor="text1"/>
        </w:rPr>
      </w:pPr>
      <w:r w:rsidRPr="00550714">
        <w:rPr>
          <w:rFonts w:ascii="Verdana" w:eastAsiaTheme="minorEastAsia" w:hAnsi="Verdana" w:cs="Arial"/>
          <w:color w:val="000000" w:themeColor="text1"/>
        </w:rPr>
        <w:t>Special thematic sessions</w:t>
      </w:r>
    </w:p>
    <w:p w:rsidR="00383C98" w:rsidRPr="00550714" w:rsidRDefault="00383C98" w:rsidP="003869EB">
      <w:pPr>
        <w:spacing w:before="240"/>
        <w:rPr>
          <w:rFonts w:ascii="Verdana" w:eastAsiaTheme="minorEastAsia" w:hAnsi="Verdana" w:cs="Arial"/>
          <w:color w:val="000000" w:themeColor="text1"/>
          <w:sz w:val="28"/>
        </w:rPr>
      </w:pPr>
      <w:r w:rsidRPr="00550714">
        <w:rPr>
          <w:rFonts w:ascii="Verdana" w:eastAsiaTheme="minorEastAsia" w:hAnsi="Verdana" w:cs="Arial"/>
          <w:color w:val="000000" w:themeColor="text1"/>
          <w:sz w:val="28"/>
        </w:rPr>
        <w:t xml:space="preserve">Deadline for submission: </w:t>
      </w:r>
    </w:p>
    <w:p w:rsidR="00383C98" w:rsidRDefault="004C2F9B" w:rsidP="00383C98">
      <w:pPr>
        <w:rPr>
          <w:rFonts w:ascii="Verdana" w:eastAsiaTheme="minorEastAsia" w:hAnsi="Verdana" w:cs="Arial"/>
          <w:color w:val="000000" w:themeColor="text1"/>
          <w:sz w:val="28"/>
        </w:rPr>
      </w:pPr>
      <w:r>
        <w:rPr>
          <w:rFonts w:ascii="Verdana" w:eastAsiaTheme="minorEastAsia" w:hAnsi="Verdana" w:cs="Arial"/>
          <w:color w:val="000000" w:themeColor="text1"/>
          <w:sz w:val="28"/>
        </w:rPr>
        <w:t>1</w:t>
      </w:r>
      <w:r w:rsidR="00B926C4">
        <w:rPr>
          <w:rFonts w:ascii="Verdana" w:eastAsiaTheme="minorEastAsia" w:hAnsi="Verdana" w:cs="Arial"/>
          <w:color w:val="000000" w:themeColor="text1"/>
          <w:sz w:val="28"/>
        </w:rPr>
        <w:t>5</w:t>
      </w:r>
      <w:bookmarkStart w:id="0" w:name="_GoBack"/>
      <w:bookmarkEnd w:id="0"/>
      <w:r>
        <w:rPr>
          <w:rFonts w:ascii="Verdana" w:eastAsiaTheme="minorEastAsia" w:hAnsi="Verdana" w:cs="Arial"/>
          <w:color w:val="000000" w:themeColor="text1"/>
          <w:sz w:val="28"/>
        </w:rPr>
        <w:t xml:space="preserve"> March</w:t>
      </w:r>
      <w:r w:rsidR="00383C98" w:rsidRPr="00550714">
        <w:rPr>
          <w:rFonts w:ascii="Verdana" w:eastAsiaTheme="minorEastAsia" w:hAnsi="Verdana" w:cs="Arial"/>
          <w:color w:val="000000" w:themeColor="text1"/>
          <w:sz w:val="28"/>
        </w:rPr>
        <w:t xml:space="preserve"> 2019 </w:t>
      </w:r>
    </w:p>
    <w:p w:rsidR="00383C98" w:rsidRPr="00550714" w:rsidRDefault="00383C98" w:rsidP="00383C98">
      <w:pPr>
        <w:jc w:val="right"/>
        <w:rPr>
          <w:rFonts w:ascii="Verdana" w:hAnsi="Verdana" w:cs="Arial"/>
          <w:sz w:val="44"/>
          <w:szCs w:val="52"/>
          <w:lang w:val="en-GB"/>
        </w:rPr>
      </w:pPr>
      <w:r w:rsidRPr="00550714">
        <w:rPr>
          <w:rFonts w:ascii="Verdana" w:hAnsi="Verdana" w:cs="Arial"/>
          <w:sz w:val="44"/>
          <w:szCs w:val="52"/>
          <w:lang w:val="en-GB"/>
        </w:rPr>
        <w:lastRenderedPageBreak/>
        <w:t>Call for other contributions</w:t>
      </w:r>
    </w:p>
    <w:p w:rsidR="00270FF1" w:rsidRPr="00EF081E" w:rsidRDefault="00270FF1" w:rsidP="003869EB">
      <w:pPr>
        <w:spacing w:before="240"/>
        <w:jc w:val="right"/>
        <w:rPr>
          <w:rFonts w:ascii="Verdana" w:eastAsiaTheme="minorEastAsia" w:hAnsi="Verdana" w:cs="Arial"/>
          <w:color w:val="000000" w:themeColor="text1"/>
        </w:rPr>
      </w:pPr>
      <w:r w:rsidRPr="00EF081E">
        <w:rPr>
          <w:rFonts w:ascii="Verdana" w:eastAsiaTheme="minorEastAsia" w:hAnsi="Verdana" w:cs="Arial"/>
          <w:color w:val="000000" w:themeColor="text1"/>
        </w:rPr>
        <w:t>Educational sessions</w:t>
      </w:r>
    </w:p>
    <w:p w:rsidR="00270FF1" w:rsidRDefault="00270FF1" w:rsidP="00270FF1">
      <w:pPr>
        <w:jc w:val="right"/>
        <w:rPr>
          <w:rFonts w:ascii="Verdana" w:eastAsiaTheme="minorEastAsia" w:hAnsi="Verdana" w:cs="Arial"/>
          <w:color w:val="000000" w:themeColor="text1"/>
        </w:rPr>
      </w:pPr>
      <w:r w:rsidRPr="00EF081E">
        <w:rPr>
          <w:rFonts w:ascii="Verdana" w:eastAsiaTheme="minorEastAsia" w:hAnsi="Verdana" w:cs="Arial"/>
          <w:color w:val="000000" w:themeColor="text1"/>
        </w:rPr>
        <w:t>Policy sessions</w:t>
      </w:r>
    </w:p>
    <w:p w:rsidR="00383C98" w:rsidRPr="00EF081E" w:rsidRDefault="00383C98" w:rsidP="00383C98">
      <w:pPr>
        <w:jc w:val="right"/>
        <w:rPr>
          <w:rFonts w:ascii="Verdana" w:eastAsiaTheme="minorEastAsia" w:hAnsi="Verdana" w:cs="Arial"/>
          <w:color w:val="000000" w:themeColor="text1"/>
        </w:rPr>
      </w:pPr>
      <w:r>
        <w:rPr>
          <w:rFonts w:ascii="Verdana" w:eastAsiaTheme="minorEastAsia" w:hAnsi="Verdana" w:cs="Arial"/>
          <w:color w:val="000000" w:themeColor="text1"/>
        </w:rPr>
        <w:t>Product and Prototype presentations</w:t>
      </w:r>
    </w:p>
    <w:p w:rsidR="00383C98" w:rsidRDefault="00383C98" w:rsidP="00383C98">
      <w:pPr>
        <w:jc w:val="right"/>
      </w:pPr>
      <w:r w:rsidRPr="00550714">
        <w:rPr>
          <w:rFonts w:ascii="Verdana" w:eastAsiaTheme="minorEastAsia" w:hAnsi="Verdana" w:cs="Arial"/>
          <w:i/>
          <w:color w:val="000000" w:themeColor="text1"/>
          <w:sz w:val="18"/>
        </w:rPr>
        <w:t>See website for deadlines</w:t>
      </w:r>
      <w:r w:rsidRPr="00383C98">
        <w:t xml:space="preserve"> </w:t>
      </w:r>
    </w:p>
    <w:p w:rsidR="00383C98" w:rsidRDefault="00383C98" w:rsidP="00383C98">
      <w:pPr>
        <w:pStyle w:val="Paragrafoelenco"/>
        <w:numPr>
          <w:ilvl w:val="0"/>
          <w:numId w:val="6"/>
        </w:numPr>
        <w:ind w:left="602" w:hanging="283"/>
        <w:rPr>
          <w:rFonts w:ascii="Verdana" w:eastAsiaTheme="minorEastAsia" w:hAnsi="Verdana" w:cs="Arial"/>
          <w:i/>
          <w:color w:val="000000" w:themeColor="text1"/>
          <w:sz w:val="18"/>
        </w:rPr>
        <w:sectPr w:rsidR="00383C98" w:rsidSect="00383C98">
          <w:type w:val="continuous"/>
          <w:pgSz w:w="11900" w:h="16840"/>
          <w:pgMar w:top="1417" w:right="1134" w:bottom="1134" w:left="1134" w:header="142" w:footer="823" w:gutter="0"/>
          <w:cols w:num="2" w:space="708"/>
          <w:docGrid w:linePitch="360"/>
        </w:sectPr>
      </w:pPr>
    </w:p>
    <w:p w:rsidR="00383C98" w:rsidRPr="00383C98" w:rsidRDefault="00383C98" w:rsidP="00C75FA1">
      <w:pPr>
        <w:spacing w:before="1080" w:after="240"/>
        <w:jc w:val="center"/>
        <w:rPr>
          <w:rFonts w:ascii="Verdana" w:hAnsi="Verdana"/>
          <w:sz w:val="48"/>
          <w:szCs w:val="44"/>
        </w:rPr>
      </w:pPr>
      <w:r w:rsidRPr="00383C98">
        <w:rPr>
          <w:rFonts w:ascii="Verdana" w:eastAsiaTheme="minorEastAsia" w:hAnsi="Verdana" w:cs="Arial"/>
          <w:color w:val="000000" w:themeColor="text1"/>
          <w:sz w:val="48"/>
          <w:szCs w:val="44"/>
        </w:rPr>
        <w:lastRenderedPageBreak/>
        <w:t>Conference topics</w:t>
      </w:r>
    </w:p>
    <w:p w:rsidR="00383C98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  <w:sectPr w:rsidR="00383C98" w:rsidSect="00383C98">
          <w:type w:val="continuous"/>
          <w:pgSz w:w="11900" w:h="16840"/>
          <w:pgMar w:top="1417" w:right="1134" w:bottom="1134" w:left="1134" w:header="142" w:footer="823" w:gutter="0"/>
          <w:cols w:space="708"/>
          <w:docGrid w:linePitch="360"/>
        </w:sectPr>
      </w:pP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lastRenderedPageBreak/>
        <w:t>Assistive technology (AT) for cognitive, sensory and motor disabilities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AT service delivery systems, practices, quality and outcomes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AT education, training and professional development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AT in low- and middle-income countries</w:t>
      </w:r>
    </w:p>
    <w:p w:rsidR="00383C98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Emerging and innovative AT Alternative and Augmentative Communication</w:t>
      </w:r>
      <w:r w:rsidRPr="00383C98">
        <w:rPr>
          <w:rFonts w:ascii="Verdana" w:hAnsi="Verdana"/>
          <w:sz w:val="22"/>
        </w:rPr>
        <w:t xml:space="preserve"> 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AT and social assistive robotics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lastRenderedPageBreak/>
        <w:t>AAL, smart environments and IoT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proofErr w:type="spellStart"/>
      <w:r w:rsidRPr="004A32FF">
        <w:rPr>
          <w:rFonts w:ascii="Verdana" w:hAnsi="Verdana"/>
          <w:sz w:val="22"/>
        </w:rPr>
        <w:t>eAccessibility</w:t>
      </w:r>
      <w:proofErr w:type="spellEnd"/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Universal Design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Mobility and seating solutions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Ageing and technology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AT for rehabilitation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AT, virtual and augmented reality</w:t>
      </w:r>
    </w:p>
    <w:p w:rsidR="00383C98" w:rsidRPr="004A32FF" w:rsidRDefault="00383C98" w:rsidP="00383C98">
      <w:pPr>
        <w:pStyle w:val="Paragrafoelenco"/>
        <w:numPr>
          <w:ilvl w:val="0"/>
          <w:numId w:val="6"/>
        </w:numPr>
        <w:ind w:left="334" w:hanging="283"/>
        <w:rPr>
          <w:rFonts w:ascii="Verdana" w:hAnsi="Verdana"/>
          <w:sz w:val="22"/>
        </w:rPr>
      </w:pPr>
      <w:r w:rsidRPr="004A32FF">
        <w:rPr>
          <w:rFonts w:ascii="Verdana" w:hAnsi="Verdana"/>
          <w:sz w:val="22"/>
        </w:rPr>
        <w:t>AT, digital health and innovation in care</w:t>
      </w:r>
    </w:p>
    <w:p w:rsidR="00383C98" w:rsidRPr="00383C98" w:rsidRDefault="00383C98" w:rsidP="00FE4085">
      <w:pPr>
        <w:pStyle w:val="Paragrafoelenco"/>
        <w:numPr>
          <w:ilvl w:val="0"/>
          <w:numId w:val="6"/>
        </w:numPr>
        <w:ind w:left="334" w:hanging="283"/>
        <w:rPr>
          <w:rFonts w:ascii="Verdana" w:eastAsia="Arial" w:hAnsi="Verdana" w:cs="Arial"/>
          <w:sz w:val="28"/>
          <w:szCs w:val="28"/>
          <w:lang w:val="en-GB"/>
        </w:rPr>
      </w:pPr>
      <w:r w:rsidRPr="00383C98">
        <w:rPr>
          <w:rFonts w:ascii="Verdana" w:hAnsi="Verdana"/>
          <w:sz w:val="22"/>
        </w:rPr>
        <w:t>AT in education</w:t>
      </w:r>
    </w:p>
    <w:p w:rsidR="00383C98" w:rsidRPr="00383C98" w:rsidRDefault="00383C98" w:rsidP="00FE4085">
      <w:pPr>
        <w:pStyle w:val="Paragrafoelenco"/>
        <w:numPr>
          <w:ilvl w:val="0"/>
          <w:numId w:val="6"/>
        </w:numPr>
        <w:ind w:left="334" w:hanging="283"/>
        <w:rPr>
          <w:rFonts w:ascii="Verdana" w:eastAsia="Arial" w:hAnsi="Verdana" w:cs="Arial"/>
          <w:sz w:val="28"/>
          <w:szCs w:val="28"/>
          <w:lang w:val="en-GB"/>
        </w:rPr>
      </w:pPr>
      <w:r w:rsidRPr="00383C98">
        <w:rPr>
          <w:rFonts w:ascii="Verdana" w:hAnsi="Verdana"/>
          <w:sz w:val="22"/>
        </w:rPr>
        <w:t>Policy and social aspects related to AT</w:t>
      </w:r>
      <w:r w:rsidRPr="00383C98">
        <w:rPr>
          <w:rFonts w:ascii="Verdana" w:eastAsia="Arial" w:hAnsi="Verdana" w:cs="Arial"/>
          <w:sz w:val="28"/>
          <w:szCs w:val="28"/>
          <w:lang w:val="en-GB"/>
        </w:rPr>
        <w:t xml:space="preserve"> </w:t>
      </w:r>
    </w:p>
    <w:p w:rsidR="00383C98" w:rsidRDefault="00383C98" w:rsidP="00383C98">
      <w:pPr>
        <w:rPr>
          <w:rFonts w:ascii="Verdana" w:eastAsia="Arial" w:hAnsi="Verdana" w:cs="Arial"/>
          <w:sz w:val="28"/>
          <w:szCs w:val="28"/>
          <w:lang w:val="en-GB"/>
        </w:rPr>
        <w:sectPr w:rsidR="00383C98" w:rsidSect="00383C98">
          <w:type w:val="continuous"/>
          <w:pgSz w:w="11900" w:h="16840"/>
          <w:pgMar w:top="1417" w:right="1134" w:bottom="1134" w:left="1134" w:header="142" w:footer="823" w:gutter="0"/>
          <w:cols w:num="2" w:space="708"/>
          <w:docGrid w:linePitch="360"/>
        </w:sectPr>
      </w:pPr>
    </w:p>
    <w:p w:rsidR="00383C98" w:rsidRPr="00076764" w:rsidRDefault="00383C98" w:rsidP="003869EB">
      <w:pPr>
        <w:tabs>
          <w:tab w:val="center" w:pos="4816"/>
          <w:tab w:val="left" w:pos="8100"/>
        </w:tabs>
        <w:spacing w:before="360"/>
        <w:jc w:val="center"/>
        <w:rPr>
          <w:rFonts w:ascii="Verdana" w:eastAsia="Arial" w:hAnsi="Verdana" w:cs="Arial"/>
          <w:sz w:val="28"/>
          <w:szCs w:val="28"/>
          <w:lang w:val="en-GB"/>
        </w:rPr>
      </w:pPr>
      <w:r w:rsidRPr="00076764">
        <w:rPr>
          <w:rFonts w:ascii="Verdana" w:eastAsia="Arial" w:hAnsi="Verdana" w:cs="Arial"/>
          <w:sz w:val="28"/>
          <w:szCs w:val="28"/>
          <w:lang w:val="en-GB"/>
        </w:rPr>
        <w:lastRenderedPageBreak/>
        <w:t>Don’t work in isolation!</w:t>
      </w:r>
    </w:p>
    <w:p w:rsidR="00442143" w:rsidRDefault="00383C98" w:rsidP="003C5DE8">
      <w:pPr>
        <w:jc w:val="center"/>
        <w:rPr>
          <w:rFonts w:ascii="Verdana" w:eastAsia="Arial" w:hAnsi="Verdana" w:cs="Arial"/>
          <w:b/>
          <w:sz w:val="28"/>
          <w:szCs w:val="28"/>
          <w:lang w:val="en-GB"/>
        </w:rPr>
      </w:pPr>
      <w:r w:rsidRPr="00076764">
        <w:rPr>
          <w:rFonts w:ascii="Verdana" w:eastAsia="Arial" w:hAnsi="Verdana" w:cs="Arial"/>
          <w:sz w:val="28"/>
          <w:szCs w:val="28"/>
          <w:lang w:val="en-GB"/>
        </w:rPr>
        <w:t>Join AAATE! Join the Bologna conference</w:t>
      </w:r>
    </w:p>
    <w:p w:rsidR="003717F8" w:rsidRPr="003717F8" w:rsidRDefault="001E1DE5" w:rsidP="003869EB">
      <w:pPr>
        <w:tabs>
          <w:tab w:val="left" w:pos="5994"/>
        </w:tabs>
        <w:spacing w:after="240"/>
        <w:rPr>
          <w:rFonts w:ascii="Verdana" w:hAnsi="Verdana" w:cs="Arial"/>
          <w:b/>
          <w:sz w:val="28"/>
        </w:rPr>
      </w:pPr>
      <w:r w:rsidRPr="00442143">
        <w:rPr>
          <w:rFonts w:ascii="Verdana" w:eastAsia="Arial" w:hAnsi="Verdana" w:cs="Arial"/>
          <w:sz w:val="28"/>
          <w:szCs w:val="28"/>
          <w:lang w:val="en-GB"/>
        </w:rPr>
        <w:br w:type="page"/>
      </w:r>
      <w:r w:rsidR="003717F8" w:rsidRPr="003717F8">
        <w:rPr>
          <w:rFonts w:ascii="Verdana" w:hAnsi="Verdana" w:cs="Arial"/>
          <w:b/>
          <w:sz w:val="28"/>
        </w:rPr>
        <w:lastRenderedPageBreak/>
        <w:t>What we offer</w:t>
      </w:r>
      <w:r w:rsidR="0085210A">
        <w:rPr>
          <w:rFonts w:ascii="Verdana" w:hAnsi="Verdana" w:cs="Arial"/>
          <w:b/>
          <w:sz w:val="28"/>
        </w:rPr>
        <w:t>…</w:t>
      </w:r>
    </w:p>
    <w:p w:rsidR="001E1DE5" w:rsidRPr="003717F8" w:rsidRDefault="001E1DE5" w:rsidP="0043513B">
      <w:pPr>
        <w:spacing w:after="240"/>
        <w:rPr>
          <w:rFonts w:ascii="Verdana" w:hAnsi="Verdana" w:cs="Arial"/>
          <w:szCs w:val="22"/>
          <w:lang w:val="en-GB"/>
        </w:rPr>
      </w:pPr>
      <w:r w:rsidRPr="003717F8">
        <w:rPr>
          <w:rFonts w:ascii="Verdana" w:hAnsi="Verdana" w:cs="Arial"/>
          <w:szCs w:val="22"/>
          <w:lang w:val="en-GB"/>
        </w:rPr>
        <w:t xml:space="preserve">AAATE’s </w:t>
      </w:r>
      <w:r w:rsidRPr="003717F8">
        <w:rPr>
          <w:rFonts w:ascii="Verdana" w:eastAsia="Arial" w:hAnsi="Verdana" w:cs="Arial"/>
          <w:szCs w:val="22"/>
          <w:lang w:val="en-GB"/>
        </w:rPr>
        <w:t>15th international conference</w:t>
      </w:r>
      <w:r w:rsidRPr="003717F8">
        <w:rPr>
          <w:rFonts w:ascii="Verdana" w:hAnsi="Verdana" w:cs="Arial"/>
          <w:b/>
          <w:szCs w:val="22"/>
          <w:lang w:val="en-GB"/>
        </w:rPr>
        <w:t xml:space="preserve"> </w:t>
      </w:r>
      <w:r w:rsidRPr="003717F8">
        <w:rPr>
          <w:rFonts w:ascii="Verdana" w:hAnsi="Verdana" w:cs="Arial"/>
          <w:szCs w:val="22"/>
          <w:lang w:val="en-GB"/>
        </w:rPr>
        <w:t xml:space="preserve">on </w:t>
      </w:r>
      <w:r w:rsidRPr="003717F8">
        <w:rPr>
          <w:rFonts w:ascii="Verdana" w:eastAsia="Arial" w:hAnsi="Verdana" w:cs="Arial"/>
          <w:b/>
          <w:szCs w:val="22"/>
          <w:lang w:val="en-GB"/>
        </w:rPr>
        <w:t>“Technology and disability”</w:t>
      </w:r>
      <w:r w:rsidRPr="003717F8">
        <w:rPr>
          <w:rFonts w:ascii="Verdana" w:hAnsi="Verdana" w:cs="Arial"/>
          <w:szCs w:val="22"/>
          <w:lang w:val="en-GB"/>
        </w:rPr>
        <w:t xml:space="preserve"> will be the opportunity to….</w:t>
      </w:r>
    </w:p>
    <w:p w:rsidR="001E1DE5" w:rsidRPr="003717F8" w:rsidRDefault="001E1DE5" w:rsidP="0043513B">
      <w:pPr>
        <w:pStyle w:val="Paragrafoelenco"/>
        <w:numPr>
          <w:ilvl w:val="0"/>
          <w:numId w:val="6"/>
        </w:numPr>
        <w:spacing w:line="276" w:lineRule="auto"/>
        <w:ind w:left="334" w:hanging="283"/>
        <w:rPr>
          <w:rFonts w:ascii="Verdana" w:hAnsi="Verdana" w:cs="Arial"/>
          <w:sz w:val="22"/>
          <w:szCs w:val="22"/>
        </w:rPr>
      </w:pPr>
      <w:r w:rsidRPr="003717F8">
        <w:rPr>
          <w:rFonts w:ascii="Verdana" w:eastAsia="Arial" w:hAnsi="Verdana" w:cs="Arial"/>
          <w:sz w:val="22"/>
          <w:szCs w:val="22"/>
          <w:lang w:val="en-GB"/>
        </w:rPr>
        <w:t xml:space="preserve">get a broad as well as in-depth picture of </w:t>
      </w:r>
      <w:r w:rsidRPr="003717F8">
        <w:rPr>
          <w:rFonts w:ascii="Verdana" w:eastAsia="Arial" w:hAnsi="Verdana" w:cs="Arial"/>
          <w:b/>
          <w:bCs/>
          <w:sz w:val="22"/>
          <w:szCs w:val="22"/>
          <w:lang w:val="en-GB"/>
        </w:rPr>
        <w:t>new developments and research outcomes</w:t>
      </w:r>
      <w:r w:rsidRPr="003717F8">
        <w:rPr>
          <w:rFonts w:ascii="Verdana" w:eastAsia="Arial" w:hAnsi="Verdana" w:cs="Arial"/>
          <w:b/>
          <w:sz w:val="22"/>
          <w:szCs w:val="22"/>
          <w:lang w:val="en-GB"/>
        </w:rPr>
        <w:t xml:space="preserve"> in the broad field of </w:t>
      </w:r>
      <w:r w:rsidRPr="003717F8">
        <w:rPr>
          <w:rFonts w:ascii="Verdana" w:hAnsi="Verdana" w:cs="Arial"/>
          <w:b/>
          <w:sz w:val="22"/>
          <w:szCs w:val="22"/>
          <w:lang w:val="en-GB"/>
        </w:rPr>
        <w:t>Assistive Technology</w:t>
      </w:r>
      <w:r w:rsidRPr="003717F8">
        <w:rPr>
          <w:rFonts w:ascii="Verdana" w:eastAsia="Arial" w:hAnsi="Verdana" w:cs="Arial"/>
          <w:sz w:val="22"/>
          <w:szCs w:val="22"/>
          <w:lang w:val="en-GB"/>
        </w:rPr>
        <w:t>;</w:t>
      </w:r>
    </w:p>
    <w:p w:rsidR="001E1DE5" w:rsidRPr="003717F8" w:rsidRDefault="001E1DE5" w:rsidP="0043513B">
      <w:pPr>
        <w:pStyle w:val="Paragrafoelenco"/>
        <w:numPr>
          <w:ilvl w:val="0"/>
          <w:numId w:val="6"/>
        </w:numPr>
        <w:spacing w:line="276" w:lineRule="auto"/>
        <w:ind w:left="334" w:hanging="283"/>
        <w:rPr>
          <w:rFonts w:ascii="Verdana" w:hAnsi="Verdana" w:cs="Arial"/>
          <w:sz w:val="22"/>
          <w:szCs w:val="22"/>
        </w:rPr>
      </w:pPr>
      <w:r w:rsidRPr="003717F8">
        <w:rPr>
          <w:rFonts w:ascii="Verdana" w:eastAsia="Arial" w:hAnsi="Verdana" w:cs="Arial"/>
          <w:b/>
          <w:bCs/>
          <w:sz w:val="22"/>
          <w:szCs w:val="22"/>
          <w:lang w:val="en-GB"/>
        </w:rPr>
        <w:t>share your work</w:t>
      </w:r>
      <w:r w:rsidRPr="003717F8">
        <w:rPr>
          <w:rFonts w:ascii="Verdana" w:eastAsia="Arial" w:hAnsi="Verdana" w:cs="Arial"/>
          <w:sz w:val="22"/>
          <w:szCs w:val="22"/>
          <w:lang w:val="en-GB"/>
        </w:rPr>
        <w:t xml:space="preserve"> at international level;</w:t>
      </w:r>
    </w:p>
    <w:p w:rsidR="001E1DE5" w:rsidRPr="003717F8" w:rsidRDefault="001E1DE5" w:rsidP="0043513B">
      <w:pPr>
        <w:pStyle w:val="Paragrafoelenco"/>
        <w:numPr>
          <w:ilvl w:val="0"/>
          <w:numId w:val="6"/>
        </w:numPr>
        <w:spacing w:line="276" w:lineRule="auto"/>
        <w:ind w:left="334" w:hanging="283"/>
        <w:rPr>
          <w:rFonts w:ascii="Verdana" w:hAnsi="Verdana" w:cs="Arial"/>
          <w:sz w:val="22"/>
          <w:szCs w:val="22"/>
        </w:rPr>
      </w:pPr>
      <w:r w:rsidRPr="003717F8">
        <w:rPr>
          <w:rFonts w:ascii="Verdana" w:eastAsia="Arial" w:hAnsi="Verdana" w:cs="Arial"/>
          <w:b/>
          <w:bCs/>
          <w:sz w:val="22"/>
          <w:szCs w:val="22"/>
          <w:lang w:val="en-GB"/>
        </w:rPr>
        <w:t>learn from colleagues</w:t>
      </w:r>
      <w:r w:rsidRPr="003717F8">
        <w:rPr>
          <w:rFonts w:ascii="Verdana" w:eastAsia="Arial" w:hAnsi="Verdana" w:cs="Arial"/>
          <w:b/>
          <w:sz w:val="22"/>
          <w:szCs w:val="22"/>
          <w:lang w:val="en-GB"/>
        </w:rPr>
        <w:t xml:space="preserve"> and top experts</w:t>
      </w:r>
      <w:r w:rsidRPr="003717F8">
        <w:rPr>
          <w:rFonts w:ascii="Verdana" w:eastAsia="Arial" w:hAnsi="Verdana" w:cs="Arial"/>
          <w:sz w:val="22"/>
          <w:szCs w:val="22"/>
          <w:lang w:val="en-GB"/>
        </w:rPr>
        <w:t xml:space="preserve"> at international level;</w:t>
      </w:r>
    </w:p>
    <w:p w:rsidR="001E1DE5" w:rsidRPr="003717F8" w:rsidRDefault="001E1DE5" w:rsidP="0043513B">
      <w:pPr>
        <w:pStyle w:val="Paragrafoelenco"/>
        <w:numPr>
          <w:ilvl w:val="0"/>
          <w:numId w:val="6"/>
        </w:numPr>
        <w:spacing w:line="276" w:lineRule="auto"/>
        <w:ind w:left="334" w:hanging="283"/>
        <w:rPr>
          <w:rFonts w:ascii="Verdana" w:hAnsi="Verdana" w:cs="Arial"/>
          <w:sz w:val="22"/>
          <w:szCs w:val="22"/>
        </w:rPr>
      </w:pPr>
      <w:r w:rsidRPr="003717F8">
        <w:rPr>
          <w:rFonts w:ascii="Verdana" w:eastAsia="Arial" w:hAnsi="Verdana" w:cs="Arial"/>
          <w:sz w:val="22"/>
          <w:szCs w:val="22"/>
          <w:lang w:val="en-GB"/>
        </w:rPr>
        <w:t xml:space="preserve">strengthen your network and </w:t>
      </w:r>
      <w:r w:rsidRPr="003717F8">
        <w:rPr>
          <w:rFonts w:ascii="Verdana" w:eastAsia="Arial" w:hAnsi="Verdana" w:cs="Arial"/>
          <w:b/>
          <w:bCs/>
          <w:sz w:val="22"/>
          <w:szCs w:val="22"/>
          <w:lang w:val="en-GB"/>
        </w:rPr>
        <w:t>get involved in collaborative work</w:t>
      </w:r>
      <w:r w:rsidRPr="003717F8">
        <w:rPr>
          <w:rFonts w:ascii="Verdana" w:eastAsia="Arial" w:hAnsi="Verdana" w:cs="Arial"/>
          <w:sz w:val="22"/>
          <w:szCs w:val="22"/>
          <w:lang w:val="en-GB"/>
        </w:rPr>
        <w:t>;</w:t>
      </w:r>
    </w:p>
    <w:p w:rsidR="00782160" w:rsidRPr="00782160" w:rsidRDefault="001E1DE5" w:rsidP="0043513B">
      <w:pPr>
        <w:pStyle w:val="Paragrafoelenco"/>
        <w:numPr>
          <w:ilvl w:val="0"/>
          <w:numId w:val="6"/>
        </w:numPr>
        <w:spacing w:line="276" w:lineRule="auto"/>
        <w:ind w:left="334" w:hanging="283"/>
        <w:rPr>
          <w:rFonts w:ascii="Verdana" w:hAnsi="Verdana" w:cs="Arial"/>
          <w:sz w:val="22"/>
          <w:szCs w:val="22"/>
        </w:rPr>
      </w:pPr>
      <w:r w:rsidRPr="003717F8">
        <w:rPr>
          <w:rFonts w:ascii="Verdana" w:eastAsia="Arial" w:hAnsi="Verdana" w:cs="Arial"/>
          <w:b/>
          <w:sz w:val="22"/>
          <w:szCs w:val="22"/>
          <w:lang w:val="en-GB"/>
        </w:rPr>
        <w:t xml:space="preserve">join a growing </w:t>
      </w:r>
      <w:r w:rsidRPr="003717F8">
        <w:rPr>
          <w:rFonts w:ascii="Verdana" w:eastAsia="Arial" w:hAnsi="Verdana" w:cs="Arial"/>
          <w:b/>
          <w:bCs/>
          <w:sz w:val="22"/>
          <w:szCs w:val="22"/>
          <w:lang w:val="en-GB"/>
        </w:rPr>
        <w:t>international community</w:t>
      </w:r>
      <w:r w:rsidRPr="003717F8">
        <w:rPr>
          <w:rFonts w:ascii="Verdana" w:eastAsia="Arial" w:hAnsi="Verdana" w:cs="Arial"/>
          <w:bCs/>
          <w:sz w:val="22"/>
          <w:szCs w:val="22"/>
          <w:lang w:val="en-GB"/>
        </w:rPr>
        <w:t xml:space="preserve"> of </w:t>
      </w:r>
      <w:r w:rsidRPr="0043513B">
        <w:rPr>
          <w:rFonts w:ascii="Verdana" w:eastAsia="Arial" w:hAnsi="Verdana" w:cs="Arial"/>
          <w:sz w:val="22"/>
          <w:szCs w:val="22"/>
          <w:lang w:val="en-GB"/>
        </w:rPr>
        <w:t>committed</w:t>
      </w:r>
      <w:r w:rsidRPr="003717F8">
        <w:rPr>
          <w:rFonts w:ascii="Verdana" w:eastAsia="Arial" w:hAnsi="Verdana" w:cs="Arial"/>
          <w:bCs/>
          <w:sz w:val="22"/>
          <w:szCs w:val="22"/>
          <w:lang w:val="en-GB"/>
        </w:rPr>
        <w:t xml:space="preserve"> researchers and professionals; </w:t>
      </w:r>
    </w:p>
    <w:p w:rsidR="001E1DE5" w:rsidRPr="003717F8" w:rsidRDefault="001E1DE5" w:rsidP="0043513B">
      <w:pPr>
        <w:pStyle w:val="Paragrafoelenco"/>
        <w:numPr>
          <w:ilvl w:val="0"/>
          <w:numId w:val="6"/>
        </w:numPr>
        <w:spacing w:line="276" w:lineRule="auto"/>
        <w:ind w:left="334" w:hanging="283"/>
        <w:rPr>
          <w:rFonts w:ascii="Verdana" w:hAnsi="Verdana" w:cs="Arial"/>
          <w:sz w:val="22"/>
          <w:szCs w:val="22"/>
        </w:rPr>
      </w:pPr>
      <w:r w:rsidRPr="003717F8">
        <w:rPr>
          <w:rFonts w:ascii="Verdana" w:eastAsia="Arial" w:hAnsi="Verdana" w:cs="Arial"/>
          <w:b/>
          <w:bCs/>
          <w:sz w:val="22"/>
          <w:szCs w:val="22"/>
          <w:lang w:val="en-GB"/>
        </w:rPr>
        <w:t>enjoy Bologna</w:t>
      </w:r>
      <w:r w:rsidRPr="003717F8">
        <w:rPr>
          <w:rFonts w:ascii="Verdana" w:eastAsia="Arial" w:hAnsi="Verdana" w:cs="Arial"/>
          <w:bCs/>
          <w:sz w:val="22"/>
          <w:szCs w:val="22"/>
          <w:lang w:val="en-GB"/>
        </w:rPr>
        <w:t>,</w:t>
      </w:r>
      <w:r w:rsidRPr="003717F8">
        <w:rPr>
          <w:rFonts w:ascii="Verdana" w:eastAsia="Arial" w:hAnsi="Verdana" w:cs="Arial"/>
          <w:sz w:val="22"/>
          <w:szCs w:val="22"/>
          <w:lang w:val="en-GB"/>
        </w:rPr>
        <w:t xml:space="preserve"> one of the finest Italian cities hosting the oldest University in the world.</w:t>
      </w:r>
    </w:p>
    <w:p w:rsidR="003717F8" w:rsidRDefault="003717F8" w:rsidP="003869EB">
      <w:pPr>
        <w:spacing w:before="1680" w:after="120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>Get involved!</w:t>
      </w:r>
    </w:p>
    <w:p w:rsidR="00076764" w:rsidRPr="003717F8" w:rsidRDefault="00270FF1" w:rsidP="00076764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Do </w:t>
      </w:r>
      <w:r w:rsidR="003717F8">
        <w:rPr>
          <w:rFonts w:ascii="Verdana" w:hAnsi="Verdana" w:cs="Arial"/>
        </w:rPr>
        <w:t xml:space="preserve">you </w:t>
      </w:r>
      <w:r w:rsidR="00076764" w:rsidRPr="003717F8">
        <w:rPr>
          <w:rFonts w:ascii="Verdana" w:hAnsi="Verdana" w:cs="Arial"/>
        </w:rPr>
        <w:t xml:space="preserve">want to be part of </w:t>
      </w:r>
      <w:r w:rsidR="003717F8" w:rsidRPr="003717F8">
        <w:rPr>
          <w:rFonts w:ascii="Verdana" w:hAnsi="Verdana" w:cs="Arial"/>
        </w:rPr>
        <w:t xml:space="preserve">this </w:t>
      </w:r>
      <w:r w:rsidR="00076764" w:rsidRPr="003717F8">
        <w:rPr>
          <w:rFonts w:ascii="Verdana" w:hAnsi="Verdana" w:cs="Arial"/>
        </w:rPr>
        <w:t>challenge</w:t>
      </w:r>
      <w:r>
        <w:rPr>
          <w:rFonts w:ascii="Verdana" w:hAnsi="Verdana" w:cs="Arial"/>
        </w:rPr>
        <w:t xml:space="preserve"> as an </w:t>
      </w:r>
      <w:r w:rsidR="00D46515">
        <w:rPr>
          <w:rFonts w:ascii="Verdana" w:hAnsi="Verdana" w:cs="Arial"/>
        </w:rPr>
        <w:t>organi</w:t>
      </w:r>
      <w:r w:rsidR="00BF4F77">
        <w:rPr>
          <w:rFonts w:ascii="Verdana" w:hAnsi="Verdana" w:cs="Arial"/>
        </w:rPr>
        <w:t>s</w:t>
      </w:r>
      <w:r w:rsidR="00D46515">
        <w:rPr>
          <w:rFonts w:ascii="Verdana" w:hAnsi="Verdana" w:cs="Arial"/>
        </w:rPr>
        <w:t>ation?</w:t>
      </w:r>
    </w:p>
    <w:p w:rsidR="00076764" w:rsidRPr="003717F8" w:rsidRDefault="00076764" w:rsidP="0043513B">
      <w:pPr>
        <w:spacing w:before="120" w:after="120"/>
        <w:rPr>
          <w:rFonts w:ascii="Verdana" w:hAnsi="Verdana" w:cs="Arial"/>
        </w:rPr>
      </w:pPr>
      <w:r w:rsidRPr="003717F8">
        <w:rPr>
          <w:rFonts w:ascii="Verdana" w:hAnsi="Verdana" w:cs="Arial"/>
        </w:rPr>
        <w:t xml:space="preserve">Please get in contact! </w:t>
      </w:r>
    </w:p>
    <w:p w:rsidR="00076764" w:rsidRPr="003717F8" w:rsidRDefault="00076764" w:rsidP="0043513B">
      <w:pPr>
        <w:spacing w:after="120"/>
        <w:rPr>
          <w:rFonts w:ascii="Verdana" w:hAnsi="Verdana" w:cs="Arial"/>
          <w:b/>
        </w:rPr>
      </w:pPr>
      <w:r w:rsidRPr="003717F8">
        <w:rPr>
          <w:rFonts w:ascii="Verdana" w:hAnsi="Verdana" w:cs="Arial"/>
          <w:b/>
        </w:rPr>
        <w:t>There are various options among which:</w:t>
      </w:r>
    </w:p>
    <w:p w:rsidR="00076764" w:rsidRDefault="00076764" w:rsidP="0043513B">
      <w:pPr>
        <w:pStyle w:val="Paragrafoelenco"/>
        <w:numPr>
          <w:ilvl w:val="0"/>
          <w:numId w:val="6"/>
        </w:numPr>
        <w:spacing w:before="120" w:after="120"/>
        <w:ind w:left="335" w:hanging="284"/>
        <w:contextualSpacing w:val="0"/>
        <w:rPr>
          <w:rFonts w:ascii="Verdana" w:hAnsi="Verdana" w:cs="Arial"/>
        </w:rPr>
      </w:pPr>
      <w:r w:rsidRPr="0043513B">
        <w:rPr>
          <w:rFonts w:ascii="Verdana" w:eastAsia="Arial" w:hAnsi="Verdana" w:cs="Arial"/>
          <w:sz w:val="22"/>
          <w:szCs w:val="22"/>
          <w:lang w:val="en-GB"/>
        </w:rPr>
        <w:t>Becoming</w:t>
      </w:r>
      <w:r>
        <w:rPr>
          <w:rFonts w:ascii="Verdana" w:hAnsi="Verdana" w:cs="Arial"/>
        </w:rPr>
        <w:t xml:space="preserve"> a </w:t>
      </w:r>
      <w:r w:rsidRPr="003717F8">
        <w:rPr>
          <w:rFonts w:ascii="Verdana" w:hAnsi="Verdana" w:cs="Arial"/>
          <w:b/>
        </w:rPr>
        <w:t xml:space="preserve">collaborating </w:t>
      </w:r>
      <w:proofErr w:type="spellStart"/>
      <w:r w:rsidRPr="003717F8">
        <w:rPr>
          <w:rFonts w:ascii="Verdana" w:hAnsi="Verdana" w:cs="Arial"/>
          <w:b/>
        </w:rPr>
        <w:t>or</w:t>
      </w:r>
      <w:r w:rsidR="003717F8">
        <w:rPr>
          <w:rFonts w:ascii="Verdana" w:hAnsi="Verdana" w:cs="Arial"/>
          <w:b/>
        </w:rPr>
        <w:t>ganis</w:t>
      </w:r>
      <w:r w:rsidRPr="003717F8">
        <w:rPr>
          <w:rFonts w:ascii="Verdana" w:hAnsi="Verdana" w:cs="Arial"/>
          <w:b/>
        </w:rPr>
        <w:t>ation</w:t>
      </w:r>
      <w:proofErr w:type="spellEnd"/>
      <w:r w:rsidRPr="003717F8">
        <w:rPr>
          <w:rFonts w:ascii="Verdana" w:hAnsi="Verdana" w:cs="Arial"/>
          <w:b/>
        </w:rPr>
        <w:t>/consortium</w:t>
      </w:r>
      <w:r>
        <w:rPr>
          <w:rFonts w:ascii="Verdana" w:hAnsi="Verdana" w:cs="Arial"/>
        </w:rPr>
        <w:t xml:space="preserve">, allowing your members and affiliates to have access against the reduced fee. </w:t>
      </w:r>
    </w:p>
    <w:p w:rsidR="00076764" w:rsidRDefault="00076764" w:rsidP="0043513B">
      <w:pPr>
        <w:pStyle w:val="Paragrafoelenco"/>
        <w:numPr>
          <w:ilvl w:val="0"/>
          <w:numId w:val="6"/>
        </w:numPr>
        <w:spacing w:before="120" w:after="120"/>
        <w:ind w:left="335" w:hanging="284"/>
        <w:contextualSpacing w:val="0"/>
        <w:rPr>
          <w:rFonts w:ascii="Verdana" w:hAnsi="Verdana" w:cs="Arial"/>
        </w:rPr>
      </w:pPr>
      <w:r w:rsidRPr="0043513B">
        <w:rPr>
          <w:rFonts w:ascii="Verdana" w:eastAsia="Arial" w:hAnsi="Verdana" w:cs="Arial"/>
          <w:sz w:val="22"/>
          <w:szCs w:val="22"/>
          <w:lang w:val="en-GB"/>
        </w:rPr>
        <w:t>Becoming</w:t>
      </w:r>
      <w:r>
        <w:rPr>
          <w:rFonts w:ascii="Verdana" w:hAnsi="Verdana" w:cs="Arial"/>
        </w:rPr>
        <w:t xml:space="preserve"> a </w:t>
      </w:r>
      <w:r w:rsidRPr="003717F8">
        <w:rPr>
          <w:rFonts w:ascii="Verdana" w:hAnsi="Verdana" w:cs="Arial"/>
          <w:b/>
        </w:rPr>
        <w:t>sponsor</w:t>
      </w:r>
      <w:r>
        <w:rPr>
          <w:rFonts w:ascii="Verdana" w:hAnsi="Verdana" w:cs="Arial"/>
        </w:rPr>
        <w:t xml:space="preserve">, creating visibility for your company, and having discounts for your business partners. </w:t>
      </w:r>
    </w:p>
    <w:p w:rsidR="003717F8" w:rsidRDefault="003717F8" w:rsidP="0043513B">
      <w:pPr>
        <w:pStyle w:val="Paragrafoelenco"/>
        <w:numPr>
          <w:ilvl w:val="0"/>
          <w:numId w:val="6"/>
        </w:numPr>
        <w:spacing w:before="120" w:after="120"/>
        <w:ind w:left="335" w:hanging="284"/>
        <w:contextualSpacing w:val="0"/>
        <w:rPr>
          <w:rFonts w:ascii="Verdana" w:hAnsi="Verdana" w:cs="Arial"/>
        </w:rPr>
      </w:pPr>
      <w:r w:rsidRPr="0043513B">
        <w:rPr>
          <w:rFonts w:ascii="Verdana" w:eastAsia="Arial" w:hAnsi="Verdana" w:cs="Arial"/>
          <w:sz w:val="22"/>
          <w:szCs w:val="22"/>
          <w:lang w:val="en-GB"/>
        </w:rPr>
        <w:t>Becoming</w:t>
      </w:r>
      <w:r>
        <w:rPr>
          <w:rFonts w:ascii="Verdana" w:hAnsi="Verdana" w:cs="Arial"/>
        </w:rPr>
        <w:t xml:space="preserve"> a </w:t>
      </w:r>
      <w:r w:rsidRPr="003717F8">
        <w:rPr>
          <w:rFonts w:ascii="Verdana" w:hAnsi="Verdana" w:cs="Arial"/>
          <w:b/>
        </w:rPr>
        <w:t xml:space="preserve">partner </w:t>
      </w:r>
      <w:proofErr w:type="spellStart"/>
      <w:r w:rsidRPr="003717F8">
        <w:rPr>
          <w:rFonts w:ascii="Verdana" w:hAnsi="Verdana" w:cs="Arial"/>
          <w:b/>
        </w:rPr>
        <w:t>organi</w:t>
      </w:r>
      <w:r>
        <w:rPr>
          <w:rFonts w:ascii="Verdana" w:hAnsi="Verdana" w:cs="Arial"/>
          <w:b/>
        </w:rPr>
        <w:t>s</w:t>
      </w:r>
      <w:r w:rsidRPr="003717F8">
        <w:rPr>
          <w:rFonts w:ascii="Verdana" w:hAnsi="Verdana" w:cs="Arial"/>
          <w:b/>
        </w:rPr>
        <w:t>ation</w:t>
      </w:r>
      <w:proofErr w:type="spellEnd"/>
      <w:r>
        <w:rPr>
          <w:rFonts w:ascii="Verdana" w:hAnsi="Verdana" w:cs="Arial"/>
        </w:rPr>
        <w:t xml:space="preserve"> by contributing in kind!</w:t>
      </w:r>
    </w:p>
    <w:p w:rsidR="003717F8" w:rsidRDefault="003717F8" w:rsidP="0043513B">
      <w:pPr>
        <w:spacing w:before="240" w:after="240"/>
        <w:rPr>
          <w:rFonts w:ascii="Verdana" w:hAnsi="Verdana" w:cs="Arial"/>
        </w:rPr>
      </w:pPr>
      <w:r>
        <w:rPr>
          <w:rFonts w:ascii="Verdana" w:hAnsi="Verdana" w:cs="Arial"/>
        </w:rPr>
        <w:t>Check the website for more</w:t>
      </w:r>
      <w:r w:rsidR="0043513B">
        <w:rPr>
          <w:rFonts w:ascii="Verdana" w:hAnsi="Verdana" w:cs="Arial"/>
        </w:rPr>
        <w:t xml:space="preserve"> information!</w:t>
      </w:r>
    </w:p>
    <w:p w:rsidR="005C66A7" w:rsidRDefault="00782160" w:rsidP="00076764">
      <w:pPr>
        <w:rPr>
          <w:rFonts w:ascii="Verdana" w:hAnsi="Verdana" w:cs="Arial"/>
        </w:rPr>
      </w:pPr>
      <w:r>
        <w:rPr>
          <w:rFonts w:ascii="Verdana" w:hAnsi="Verdana" w:cs="Arial"/>
          <w:noProof/>
          <w:lang w:val="it-IT" w:eastAsia="it-IT"/>
        </w:rPr>
        <w:drawing>
          <wp:inline distT="0" distB="0" distL="0" distR="0">
            <wp:extent cx="1788397" cy="1192203"/>
            <wp:effectExtent l="0" t="0" r="2540" b="8255"/>
            <wp:docPr id="97" name="Immagine 97" title="Picture of University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ALMA 132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096" cy="119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</w:rPr>
        <w:t xml:space="preserve">        </w:t>
      </w:r>
      <w:r>
        <w:rPr>
          <w:rFonts w:ascii="Verdana" w:hAnsi="Verdana" w:cs="Arial"/>
          <w:noProof/>
          <w:lang w:val="it-IT" w:eastAsia="it-IT"/>
        </w:rPr>
        <w:drawing>
          <wp:inline distT="0" distB="0" distL="0" distR="0">
            <wp:extent cx="1792900" cy="1195203"/>
            <wp:effectExtent l="0" t="0" r="0" b="5080"/>
            <wp:docPr id="98" name="Immagine 98" title="Picture of lecture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ALMA 134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481" cy="11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</w:rPr>
        <w:t xml:space="preserve">        </w:t>
      </w:r>
      <w:r>
        <w:rPr>
          <w:rFonts w:ascii="Verdana" w:hAnsi="Verdana" w:cs="Arial"/>
          <w:noProof/>
          <w:lang w:val="it-IT" w:eastAsia="it-IT"/>
        </w:rPr>
        <w:drawing>
          <wp:inline distT="0" distB="0" distL="0" distR="0">
            <wp:extent cx="1605516" cy="1171967"/>
            <wp:effectExtent l="0" t="0" r="0" b="9525"/>
            <wp:docPr id="99" name="Immagine 99" title="Picture of University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DSC_056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657" cy="118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</w:rPr>
        <w:t xml:space="preserve"> </w:t>
      </w:r>
      <w:r w:rsidR="004168F1">
        <w:rPr>
          <w:rFonts w:ascii="Verdana" w:hAnsi="Verdana" w:cs="Arial"/>
        </w:rPr>
        <w:t xml:space="preserve"> </w:t>
      </w:r>
    </w:p>
    <w:sectPr w:rsidR="005C66A7" w:rsidSect="00A939BA">
      <w:type w:val="continuous"/>
      <w:pgSz w:w="11900" w:h="16840"/>
      <w:pgMar w:top="1417" w:right="1134" w:bottom="567" w:left="1134" w:header="142" w:footer="8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01" w:rsidRDefault="00052301" w:rsidP="00B90610">
      <w:r>
        <w:separator/>
      </w:r>
    </w:p>
  </w:endnote>
  <w:endnote w:type="continuationSeparator" w:id="0">
    <w:p w:rsidR="00052301" w:rsidRDefault="00052301" w:rsidP="00B9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A1" w:rsidRDefault="00C75F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10" w:rsidRPr="00766B04" w:rsidRDefault="00076764" w:rsidP="00766B04">
    <w:pPr>
      <w:pStyle w:val="Pidipagina"/>
      <w:tabs>
        <w:tab w:val="clear" w:pos="4680"/>
        <w:tab w:val="center" w:pos="142"/>
      </w:tabs>
      <w:rPr>
        <w:lang w:val="it-IT"/>
      </w:rPr>
    </w:pPr>
    <w:r>
      <w:rPr>
        <w:rFonts w:ascii="Arial" w:hAnsi="Arial" w:cs="Arial"/>
        <w:lang w:val="en-GB"/>
      </w:rPr>
      <w:t xml:space="preserve">   </w:t>
    </w:r>
    <w:r w:rsidR="00B4759E">
      <w:rPr>
        <w:noProof/>
        <w:lang w:val="it-IT" w:eastAsia="it-IT"/>
      </w:rPr>
      <w:drawing>
        <wp:inline distT="0" distB="0" distL="0" distR="0">
          <wp:extent cx="180399" cy="180399"/>
          <wp:effectExtent l="0" t="0" r="0" b="0"/>
          <wp:docPr id="14" name="Immagine 14" descr="Image result for icon for indicating 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icon for indicating  web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9475" cy="18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759E">
      <w:rPr>
        <w:rFonts w:ascii="Arial" w:hAnsi="Arial" w:cs="Arial"/>
        <w:lang w:val="en-GB"/>
      </w:rPr>
      <w:t xml:space="preserve">  </w:t>
    </w:r>
    <w:r w:rsidR="00766B04" w:rsidRPr="00B4759E">
      <w:rPr>
        <w:rFonts w:ascii="Arial" w:hAnsi="Arial" w:cs="Arial"/>
        <w:lang w:val="it-IT"/>
      </w:rPr>
      <w:t>www.aaate2019.eu</w:t>
    </w:r>
    <w:r w:rsidR="00766B04" w:rsidRPr="00766B04">
      <w:rPr>
        <w:rFonts w:ascii="Arial" w:hAnsi="Arial" w:cs="Arial"/>
        <w:lang w:val="it-IT"/>
      </w:rPr>
      <w:t xml:space="preserve">. </w:t>
    </w:r>
    <w:r w:rsidR="00766B04">
      <w:rPr>
        <w:rFonts w:ascii="Arial" w:hAnsi="Arial" w:cs="Arial"/>
        <w:lang w:val="it-IT"/>
      </w:rPr>
      <w:t xml:space="preserve">      </w:t>
    </w:r>
    <w:r w:rsidR="00B4759E">
      <w:rPr>
        <w:rFonts w:ascii="Arial" w:hAnsi="Arial" w:cs="Arial"/>
        <w:lang w:val="it-IT"/>
      </w:rPr>
      <w:t xml:space="preserve">          </w:t>
    </w:r>
    <w:r w:rsidR="00766B04">
      <w:rPr>
        <w:rFonts w:ascii="Arial" w:hAnsi="Arial" w:cs="Arial"/>
        <w:lang w:val="it-IT"/>
      </w:rPr>
      <w:t xml:space="preserve"> </w:t>
    </w:r>
    <w:r w:rsidR="00B4759E">
      <w:rPr>
        <w:noProof/>
        <w:lang w:val="it-IT" w:eastAsia="it-IT"/>
      </w:rPr>
      <w:drawing>
        <wp:inline distT="0" distB="0" distL="0" distR="0">
          <wp:extent cx="190367" cy="190367"/>
          <wp:effectExtent l="0" t="0" r="635" b="635"/>
          <wp:docPr id="15" name="Immagine 15" descr="Image result for 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twitt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47" cy="19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6B04">
      <w:rPr>
        <w:rFonts w:ascii="Arial" w:hAnsi="Arial" w:cs="Arial"/>
        <w:lang w:val="it-IT"/>
      </w:rPr>
      <w:t xml:space="preserve"> </w:t>
    </w:r>
    <w:r w:rsidR="00B4759E">
      <w:rPr>
        <w:rFonts w:ascii="Arial" w:hAnsi="Arial" w:cs="Arial"/>
        <w:lang w:val="it-IT"/>
      </w:rPr>
      <w:t xml:space="preserve"> #</w:t>
    </w:r>
    <w:r w:rsidR="00766B04">
      <w:rPr>
        <w:rFonts w:ascii="Arial" w:hAnsi="Arial" w:cs="Arial"/>
        <w:lang w:val="it-IT"/>
      </w:rPr>
      <w:t xml:space="preserve">AAATE2019  </w:t>
    </w:r>
    <w:r w:rsidR="00B4759E">
      <w:rPr>
        <w:rFonts w:ascii="Arial" w:hAnsi="Arial" w:cs="Arial"/>
        <w:lang w:val="it-IT"/>
      </w:rPr>
      <w:t xml:space="preserve">    </w:t>
    </w:r>
    <w:r w:rsidR="00766B04">
      <w:rPr>
        <w:rFonts w:ascii="Arial" w:hAnsi="Arial" w:cs="Arial"/>
        <w:lang w:val="it-IT"/>
      </w:rPr>
      <w:t xml:space="preserve"> </w:t>
    </w:r>
    <w:r w:rsidR="00B4759E">
      <w:rPr>
        <w:rFonts w:ascii="Arial" w:hAnsi="Arial" w:cs="Arial"/>
        <w:lang w:val="it-IT"/>
      </w:rPr>
      <w:t xml:space="preserve">   </w:t>
    </w:r>
    <w:r w:rsidR="00766B04">
      <w:rPr>
        <w:rFonts w:ascii="Arial" w:hAnsi="Arial" w:cs="Arial"/>
        <w:lang w:val="it-IT"/>
      </w:rPr>
      <w:t xml:space="preserve">      </w:t>
    </w:r>
    <w:r w:rsidR="00B4759E">
      <w:rPr>
        <w:noProof/>
        <w:lang w:val="it-IT" w:eastAsia="it-IT"/>
      </w:rPr>
      <w:drawing>
        <wp:inline distT="0" distB="0" distL="0" distR="0">
          <wp:extent cx="178612" cy="178612"/>
          <wp:effectExtent l="0" t="0" r="0" b="0"/>
          <wp:docPr id="16" name="Immagine 16" descr="Image result for icon for indicating 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icon for indicating  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58" cy="193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759E">
      <w:rPr>
        <w:rFonts w:ascii="Arial" w:hAnsi="Arial" w:cs="Arial"/>
        <w:lang w:val="it-IT"/>
      </w:rPr>
      <w:t xml:space="preserve"> </w:t>
    </w:r>
    <w:r w:rsidR="00766B04">
      <w:rPr>
        <w:rFonts w:ascii="Arial" w:hAnsi="Arial" w:cs="Arial"/>
        <w:lang w:val="it-IT"/>
      </w:rPr>
      <w:t xml:space="preserve"> </w:t>
    </w:r>
    <w:r w:rsidR="00766B04" w:rsidRPr="00B4759E">
      <w:rPr>
        <w:rFonts w:ascii="Arial" w:hAnsi="Arial" w:cs="Arial"/>
        <w:lang w:val="it-IT"/>
      </w:rPr>
      <w:t>aaate2019@aiasbo.it</w:t>
    </w:r>
    <w:r w:rsidR="00CE0ADC" w:rsidRPr="00766B04">
      <w:rPr>
        <w:rFonts w:ascii="Arial" w:hAnsi="Arial" w:cs="Arial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42" w:rsidRDefault="000F1342">
    <w:pPr>
      <w:pStyle w:val="Pidipagina"/>
    </w:pPr>
    <w:r w:rsidRPr="000F1342">
      <w:rPr>
        <w:noProof/>
        <w:lang w:val="it-IT" w:eastAsia="it-IT"/>
      </w:rPr>
      <w:drawing>
        <wp:inline distT="0" distB="0" distL="0" distR="0">
          <wp:extent cx="6115050" cy="219075"/>
          <wp:effectExtent l="0" t="0" r="0" b="9525"/>
          <wp:docPr id="18" name="Immagine 18" descr="In this bar the website www.aaate2019.eu, the twitter hashtag #AAATE2019 and the email address are mentioned: aaate2019@aiasbo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01" w:rsidRDefault="00052301" w:rsidP="00B90610">
      <w:r>
        <w:separator/>
      </w:r>
    </w:p>
  </w:footnote>
  <w:footnote w:type="continuationSeparator" w:id="0">
    <w:p w:rsidR="00052301" w:rsidRDefault="00052301" w:rsidP="00B9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4D" w:rsidRDefault="00052301">
    <w:pPr>
      <w:pStyle w:val="Intestazione"/>
    </w:pPr>
    <w:r>
      <w:rPr>
        <w:noProof/>
      </w:rPr>
      <w:pict w14:anchorId="284EC1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3865" o:spid="_x0000_s2051" type="#_x0000_t75" alt="" style="position:absolute;margin-left:0;margin-top:0;width:451pt;height:307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6"/>
      <w:gridCol w:w="3932"/>
      <w:gridCol w:w="2977"/>
    </w:tblGrid>
    <w:tr w:rsidR="000F0B5F" w:rsidTr="000F0B5F">
      <w:tc>
        <w:tcPr>
          <w:tcW w:w="3156" w:type="dxa"/>
        </w:tcPr>
        <w:p w:rsidR="000F0B5F" w:rsidRDefault="000F0B5F" w:rsidP="000F0B5F">
          <w:pPr>
            <w:pStyle w:val="Intestazione"/>
            <w:jc w:val="both"/>
          </w:pPr>
        </w:p>
        <w:p w:rsidR="000F0B5F" w:rsidRDefault="000F0B5F" w:rsidP="000F0B5F">
          <w:pPr>
            <w:pStyle w:val="Intestazione"/>
            <w:jc w:val="both"/>
          </w:pPr>
        </w:p>
        <w:p w:rsidR="000F0B5F" w:rsidRDefault="000F0B5F" w:rsidP="000F0B5F">
          <w:pPr>
            <w:pStyle w:val="Intestazione"/>
            <w:jc w:val="both"/>
          </w:pPr>
        </w:p>
        <w:p w:rsidR="000F0B5F" w:rsidRDefault="004A32FF" w:rsidP="000F0B5F">
          <w:pPr>
            <w:pStyle w:val="Intestazione"/>
            <w:jc w:val="both"/>
          </w:pPr>
          <w:r>
            <w:rPr>
              <w:noProof/>
              <w:lang w:val="it-IT" w:eastAsia="it-IT"/>
            </w:rPr>
            <w:drawing>
              <wp:inline distT="0" distB="0" distL="0" distR="0" wp14:anchorId="7C9BF159" wp14:editId="0586D65A">
                <wp:extent cx="1310640" cy="835025"/>
                <wp:effectExtent l="0" t="0" r="3810" b="3175"/>
                <wp:docPr id="11" name="Immagine 11" title="Logo Alma Mater Studiorum - University ofg Bolo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2" w:type="dxa"/>
        </w:tcPr>
        <w:p w:rsidR="000F0B5F" w:rsidRDefault="000F0B5F" w:rsidP="000F0B5F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528D0084" wp14:editId="06599835">
                <wp:extent cx="2109470" cy="1536065"/>
                <wp:effectExtent l="0" t="0" r="5080" b="6985"/>
                <wp:docPr id="12" name="Immagine 12" descr="Association for the Advancement of Assistive Technology in Europe" title="Logo AA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470" cy="1536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F0B5F" w:rsidRDefault="000F0B5F" w:rsidP="000F0B5F">
          <w:pPr>
            <w:pStyle w:val="Intestazione"/>
            <w:jc w:val="right"/>
          </w:pPr>
        </w:p>
        <w:p w:rsidR="000F0B5F" w:rsidRDefault="000F0B5F" w:rsidP="000F0B5F">
          <w:pPr>
            <w:pStyle w:val="Intestazione"/>
            <w:jc w:val="right"/>
          </w:pPr>
        </w:p>
        <w:p w:rsidR="000F0B5F" w:rsidRDefault="000F0B5F" w:rsidP="000F0B5F">
          <w:pPr>
            <w:pStyle w:val="Intestazione"/>
            <w:jc w:val="right"/>
          </w:pPr>
        </w:p>
        <w:p w:rsidR="004A32FF" w:rsidRDefault="004A32FF" w:rsidP="000F0B5F">
          <w:pPr>
            <w:pStyle w:val="Intestazione"/>
            <w:jc w:val="right"/>
          </w:pPr>
        </w:p>
        <w:p w:rsidR="000F0B5F" w:rsidRDefault="004A32FF" w:rsidP="004A32FF">
          <w:pPr>
            <w:pStyle w:val="Intestazione"/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 wp14:anchorId="3630CAF9" wp14:editId="08E78242">
                <wp:extent cx="1428750" cy="630313"/>
                <wp:effectExtent l="0" t="0" r="0" b="0"/>
                <wp:docPr id="13" name="Immagine 13" title="Logo AIAS (local hos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639" cy="6377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0274D" w:rsidRDefault="00052301">
    <w:pPr>
      <w:pStyle w:val="Intestazione"/>
    </w:pPr>
    <w:r>
      <w:rPr>
        <w:noProof/>
      </w:rPr>
      <w:pict w14:anchorId="7E6C8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3866" o:spid="_x0000_s2050" type="#_x0000_t75" alt="Background immage of the central square of Bologna" style="position:absolute;margin-left:-7.95pt;margin-top:28.65pt;width:489pt;height:333.45pt;z-index:-251650048;mso-wrap-edited:f;mso-position-horizontal-relative:margin;mso-position-vertical:absolute;mso-position-vertical-relative:margin" o:allowincell="f">
          <v:imagedata r:id="rId4" o:title="" gain="218453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4D" w:rsidRDefault="00052301">
    <w:pPr>
      <w:pStyle w:val="Intestazione"/>
    </w:pPr>
    <w:r>
      <w:rPr>
        <w:noProof/>
      </w:rPr>
      <w:pict w14:anchorId="0EA41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3864" o:spid="_x0000_s2049" type="#_x0000_t75" alt="" style="position:absolute;margin-left:-1.95pt;margin-top:93.2pt;width:495pt;height:337.55pt;z-index:-251656192;mso-wrap-edited:f;mso-position-horizontal-relative:margin;mso-position-vertical-relative:margin" o:allowincell="f">
          <v:imagedata r:id="rId1" o:title="" gain="2.5" blacklevel="19661f"/>
          <w10:wrap anchorx="margin" anchory="margin"/>
        </v:shape>
      </w:pict>
    </w:r>
    <w:r w:rsidR="000F1342" w:rsidRPr="000F1342">
      <w:rPr>
        <w:noProof/>
        <w:lang w:val="it-IT" w:eastAsia="it-IT"/>
      </w:rPr>
      <w:drawing>
        <wp:inline distT="0" distB="0" distL="0" distR="0">
          <wp:extent cx="6116320" cy="171323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71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9.5pt;height:469.5pt" o:bullet="t">
        <v:imagedata r:id="rId1" o:title="due-torri-di-bologna-in-italia_318-27032"/>
      </v:shape>
    </w:pict>
  </w:numPicBullet>
  <w:abstractNum w:abstractNumId="0" w15:restartNumberingAfterBreak="0">
    <w:nsid w:val="054E3BE3"/>
    <w:multiLevelType w:val="hybridMultilevel"/>
    <w:tmpl w:val="72AA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B2E93"/>
    <w:multiLevelType w:val="hybridMultilevel"/>
    <w:tmpl w:val="B64AB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454A"/>
    <w:multiLevelType w:val="hybridMultilevel"/>
    <w:tmpl w:val="E7289910"/>
    <w:lvl w:ilvl="0" w:tplc="78C22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072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AF9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A62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2B2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A59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A9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C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CB7B28"/>
    <w:multiLevelType w:val="hybridMultilevel"/>
    <w:tmpl w:val="1638E884"/>
    <w:lvl w:ilvl="0" w:tplc="D6B46A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C773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F88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8CB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28D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6E2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0D86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815F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09F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B860C4"/>
    <w:multiLevelType w:val="hybridMultilevel"/>
    <w:tmpl w:val="1F1E1612"/>
    <w:lvl w:ilvl="0" w:tplc="053E95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313B4"/>
    <w:multiLevelType w:val="hybridMultilevel"/>
    <w:tmpl w:val="10D2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E2"/>
    <w:rsid w:val="00052301"/>
    <w:rsid w:val="00063FE2"/>
    <w:rsid w:val="00076764"/>
    <w:rsid w:val="000B2A32"/>
    <w:rsid w:val="000E7C44"/>
    <w:rsid w:val="000F0B5F"/>
    <w:rsid w:val="000F1342"/>
    <w:rsid w:val="00144BA0"/>
    <w:rsid w:val="00160D02"/>
    <w:rsid w:val="001E1DE5"/>
    <w:rsid w:val="001F7F16"/>
    <w:rsid w:val="00257352"/>
    <w:rsid w:val="00270FF1"/>
    <w:rsid w:val="003057D8"/>
    <w:rsid w:val="003717F8"/>
    <w:rsid w:val="00383C98"/>
    <w:rsid w:val="003869EB"/>
    <w:rsid w:val="003B0E47"/>
    <w:rsid w:val="003B13BE"/>
    <w:rsid w:val="003C5DE8"/>
    <w:rsid w:val="004168F1"/>
    <w:rsid w:val="0043513B"/>
    <w:rsid w:val="00442143"/>
    <w:rsid w:val="00480D23"/>
    <w:rsid w:val="004A32FF"/>
    <w:rsid w:val="004C2F9B"/>
    <w:rsid w:val="004E1046"/>
    <w:rsid w:val="00541E73"/>
    <w:rsid w:val="00550714"/>
    <w:rsid w:val="005B4F18"/>
    <w:rsid w:val="005C66A7"/>
    <w:rsid w:val="00693BA2"/>
    <w:rsid w:val="006E5B54"/>
    <w:rsid w:val="00744C96"/>
    <w:rsid w:val="00750825"/>
    <w:rsid w:val="0076342E"/>
    <w:rsid w:val="00766B04"/>
    <w:rsid w:val="00782160"/>
    <w:rsid w:val="0085210A"/>
    <w:rsid w:val="008B6634"/>
    <w:rsid w:val="009673AD"/>
    <w:rsid w:val="00A34D48"/>
    <w:rsid w:val="00A939BA"/>
    <w:rsid w:val="00B36F44"/>
    <w:rsid w:val="00B4759E"/>
    <w:rsid w:val="00B90610"/>
    <w:rsid w:val="00B926C4"/>
    <w:rsid w:val="00BB1CBD"/>
    <w:rsid w:val="00BB1E4A"/>
    <w:rsid w:val="00BF4F77"/>
    <w:rsid w:val="00C2601B"/>
    <w:rsid w:val="00C5044C"/>
    <w:rsid w:val="00C75FA1"/>
    <w:rsid w:val="00CB2864"/>
    <w:rsid w:val="00CE0ADC"/>
    <w:rsid w:val="00D2107D"/>
    <w:rsid w:val="00D46515"/>
    <w:rsid w:val="00D52A69"/>
    <w:rsid w:val="00D740F2"/>
    <w:rsid w:val="00DD4CB4"/>
    <w:rsid w:val="00E0274D"/>
    <w:rsid w:val="00EF081E"/>
    <w:rsid w:val="00F1495A"/>
    <w:rsid w:val="00F41FAA"/>
    <w:rsid w:val="00F75C0B"/>
    <w:rsid w:val="00F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9DB765"/>
  <w15:chartTrackingRefBased/>
  <w15:docId w15:val="{C6E5663B-0AC0-7B42-821C-AACC392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 (Body CS)"/>
        <w:b/>
        <w:color w:val="0563C1" w:themeColor="hyperlink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7D8"/>
    <w:rPr>
      <w:rFonts w:ascii="Times New Roman" w:eastAsia="Times New Roman" w:hAnsi="Times New Roman" w:cs="Times New Roman"/>
      <w:b w:val="0"/>
      <w:color w:val="auto"/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1CB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1CB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41FA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14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0610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610"/>
    <w:rPr>
      <w:b w:val="0"/>
      <w:color w:val="000000" w:themeColor="text1"/>
      <w:sz w:val="20"/>
      <w:u w:val="none"/>
    </w:rPr>
  </w:style>
  <w:style w:type="paragraph" w:styleId="Pidipagina">
    <w:name w:val="footer"/>
    <w:basedOn w:val="Normale"/>
    <w:link w:val="PidipaginaCarattere"/>
    <w:uiPriority w:val="99"/>
    <w:unhideWhenUsed/>
    <w:rsid w:val="00B90610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610"/>
    <w:rPr>
      <w:b w:val="0"/>
      <w:color w:val="000000" w:themeColor="text1"/>
      <w:sz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0AD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B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EC61-A6A8-48F5-A7F6-1691F37F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SabineL</dc:creator>
  <cp:keywords/>
  <dc:description/>
  <cp:lastModifiedBy>Monica Mezzini</cp:lastModifiedBy>
  <cp:revision>12</cp:revision>
  <cp:lastPrinted>2018-11-26T11:00:00Z</cp:lastPrinted>
  <dcterms:created xsi:type="dcterms:W3CDTF">2018-11-26T10:51:00Z</dcterms:created>
  <dcterms:modified xsi:type="dcterms:W3CDTF">2019-02-26T22:00:00Z</dcterms:modified>
</cp:coreProperties>
</file>